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2B" w:rsidRDefault="004B032B" w:rsidP="004B032B">
      <w:pPr>
        <w:rPr>
          <w:b/>
        </w:rPr>
      </w:pPr>
      <w:r>
        <w:t xml:space="preserve">Tematický blok č. 8 </w:t>
      </w:r>
      <w:r>
        <w:rPr>
          <w:b/>
        </w:rPr>
        <w:t>JARO</w:t>
      </w:r>
    </w:p>
    <w:p w:rsidR="004B032B" w:rsidRDefault="004B032B" w:rsidP="004B032B">
      <w:pPr>
        <w:rPr>
          <w:b/>
        </w:rPr>
      </w:pPr>
      <w:r>
        <w:rPr>
          <w:b/>
        </w:rPr>
        <w:t>Velikonoce</w:t>
      </w:r>
    </w:p>
    <w:p w:rsidR="004B032B" w:rsidRDefault="004B032B" w:rsidP="004B032B">
      <w:pPr>
        <w:rPr>
          <w:b/>
        </w:rPr>
      </w:pPr>
      <w:r>
        <w:rPr>
          <w:b/>
        </w:rPr>
        <w:t>Třída: Motýli</w:t>
      </w:r>
    </w:p>
    <w:p w:rsidR="004B032B" w:rsidRDefault="004B032B" w:rsidP="004B032B">
      <w:r>
        <w:rPr>
          <w:u w:val="single"/>
        </w:rPr>
        <w:t>Hlavní cíl</w:t>
      </w:r>
      <w:r>
        <w:t>: Cílem tohoto bloku je seznámení se </w:t>
      </w:r>
      <w:r w:rsidR="007B6D36">
        <w:t xml:space="preserve">s </w:t>
      </w:r>
      <w:r>
        <w:t>velikonočními tradicemi.</w:t>
      </w:r>
    </w:p>
    <w:p w:rsidR="004B032B" w:rsidRDefault="004B032B" w:rsidP="004B032B">
      <w:pPr>
        <w:spacing w:line="254" w:lineRule="auto"/>
      </w:pPr>
    </w:p>
    <w:p w:rsidR="00082A8E" w:rsidRPr="00FD5D55" w:rsidRDefault="00082A8E" w:rsidP="00082A8E">
      <w:pPr>
        <w:spacing w:line="256" w:lineRule="auto"/>
        <w:rPr>
          <w:b/>
        </w:rPr>
      </w:pPr>
      <w:r w:rsidRPr="00FD5D55">
        <w:rPr>
          <w:b/>
        </w:rPr>
        <w:t xml:space="preserve">Na konci tohoto období </w:t>
      </w:r>
      <w:r>
        <w:rPr>
          <w:b/>
        </w:rPr>
        <w:t xml:space="preserve">(4 týdny blok Jaro) </w:t>
      </w:r>
      <w:r w:rsidRPr="00FD5D55">
        <w:rPr>
          <w:b/>
        </w:rPr>
        <w:t>děti obvykle zvládnou:</w:t>
      </w:r>
    </w:p>
    <w:p w:rsidR="00082A8E" w:rsidRDefault="00082A8E" w:rsidP="00082A8E">
      <w:pPr>
        <w:numPr>
          <w:ilvl w:val="0"/>
          <w:numId w:val="5"/>
        </w:numPr>
        <w:spacing w:after="0" w:line="360" w:lineRule="auto"/>
        <w:contextualSpacing/>
      </w:pPr>
      <w:r>
        <w:t xml:space="preserve">Napodobí pohyb zvířat podle vzoru. </w:t>
      </w:r>
    </w:p>
    <w:p w:rsidR="00082A8E" w:rsidRDefault="00082A8E" w:rsidP="00082A8E">
      <w:pPr>
        <w:numPr>
          <w:ilvl w:val="0"/>
          <w:numId w:val="5"/>
        </w:numPr>
        <w:spacing w:after="0" w:line="360" w:lineRule="auto"/>
        <w:contextualSpacing/>
      </w:pPr>
      <w:r>
        <w:t xml:space="preserve">Pojmenují co se děje v přírodě na jaře. </w:t>
      </w:r>
    </w:p>
    <w:p w:rsidR="00082A8E" w:rsidRDefault="00082A8E" w:rsidP="00082A8E">
      <w:pPr>
        <w:numPr>
          <w:ilvl w:val="0"/>
          <w:numId w:val="5"/>
        </w:numPr>
        <w:spacing w:after="0" w:line="360" w:lineRule="auto"/>
        <w:contextualSpacing/>
      </w:pPr>
      <w:r>
        <w:t>Rozloží slovo na slabiky.</w:t>
      </w:r>
    </w:p>
    <w:p w:rsidR="00082A8E" w:rsidRDefault="00082A8E" w:rsidP="00082A8E">
      <w:pPr>
        <w:numPr>
          <w:ilvl w:val="0"/>
          <w:numId w:val="5"/>
        </w:numPr>
        <w:spacing w:after="0" w:line="360" w:lineRule="auto"/>
        <w:contextualSpacing/>
      </w:pPr>
      <w:r>
        <w:t xml:space="preserve">Rozliší zvuky domácích zvířat. </w:t>
      </w:r>
    </w:p>
    <w:p w:rsidR="00082A8E" w:rsidRDefault="00082A8E" w:rsidP="00082A8E">
      <w:pPr>
        <w:numPr>
          <w:ilvl w:val="0"/>
          <w:numId w:val="5"/>
        </w:numPr>
        <w:spacing w:after="0" w:line="360" w:lineRule="auto"/>
        <w:contextualSpacing/>
      </w:pPr>
      <w:r>
        <w:t xml:space="preserve">Sledují změny v přírodě na jaře – vycházka. </w:t>
      </w:r>
    </w:p>
    <w:p w:rsidR="00677C67" w:rsidRDefault="00677C67" w:rsidP="00677C67">
      <w:pPr>
        <w:numPr>
          <w:ilvl w:val="0"/>
          <w:numId w:val="5"/>
        </w:numPr>
        <w:spacing w:after="0" w:line="360" w:lineRule="auto"/>
        <w:contextualSpacing/>
      </w:pPr>
      <w:r>
        <w:t xml:space="preserve">Jsou citlivé ve vztahu k živým bytostem, k přírodě. </w:t>
      </w:r>
    </w:p>
    <w:p w:rsidR="00082A8E" w:rsidRDefault="00082A8E" w:rsidP="00082A8E">
      <w:pPr>
        <w:numPr>
          <w:ilvl w:val="0"/>
          <w:numId w:val="5"/>
        </w:numPr>
        <w:spacing w:after="0" w:line="360" w:lineRule="auto"/>
        <w:ind w:left="714" w:hanging="357"/>
        <w:contextualSpacing/>
      </w:pPr>
      <w:r w:rsidRPr="00800C18">
        <w:t>Těší se z hezkých zážitků spo</w:t>
      </w:r>
      <w:r w:rsidR="00826903">
        <w:t xml:space="preserve">jených s velikonočními </w:t>
      </w:r>
      <w:r>
        <w:t xml:space="preserve">svátky.  </w:t>
      </w:r>
    </w:p>
    <w:p w:rsidR="00082A8E" w:rsidRDefault="00082A8E" w:rsidP="00082A8E">
      <w:pPr>
        <w:numPr>
          <w:ilvl w:val="0"/>
          <w:numId w:val="5"/>
        </w:numPr>
        <w:spacing w:after="0" w:line="360" w:lineRule="auto"/>
        <w:ind w:left="714" w:hanging="357"/>
        <w:contextualSpacing/>
      </w:pPr>
      <w:r>
        <w:t xml:space="preserve">Znají alespoň jednu jarní píseň. </w:t>
      </w:r>
    </w:p>
    <w:p w:rsidR="00082A8E" w:rsidRDefault="00082A8E" w:rsidP="00082A8E">
      <w:pPr>
        <w:numPr>
          <w:ilvl w:val="0"/>
          <w:numId w:val="5"/>
        </w:numPr>
        <w:spacing w:after="0" w:line="360" w:lineRule="auto"/>
        <w:contextualSpacing/>
      </w:pPr>
      <w:r>
        <w:t xml:space="preserve">Poznají a pojmenují základní jarní rostliny. </w:t>
      </w:r>
    </w:p>
    <w:p w:rsidR="00082A8E" w:rsidRDefault="00082A8E" w:rsidP="00082A8E">
      <w:pPr>
        <w:numPr>
          <w:ilvl w:val="0"/>
          <w:numId w:val="5"/>
        </w:numPr>
        <w:spacing w:after="0" w:line="360" w:lineRule="auto"/>
        <w:contextualSpacing/>
      </w:pPr>
      <w:r>
        <w:t xml:space="preserve">Poznají domácí zvířata a jejich mláďata, znají užitek. </w:t>
      </w:r>
    </w:p>
    <w:p w:rsidR="00082A8E" w:rsidRDefault="00082A8E" w:rsidP="00082A8E">
      <w:pPr>
        <w:numPr>
          <w:ilvl w:val="0"/>
          <w:numId w:val="5"/>
        </w:numPr>
        <w:spacing w:after="0" w:line="256" w:lineRule="auto"/>
        <w:contextualSpacing/>
      </w:pPr>
      <w:r>
        <w:t>Znají tradiční velikonoční zvyky.</w:t>
      </w:r>
    </w:p>
    <w:p w:rsidR="00082A8E" w:rsidRDefault="00082A8E" w:rsidP="00082A8E">
      <w:pPr>
        <w:spacing w:line="256" w:lineRule="auto"/>
        <w:ind w:left="720"/>
        <w:contextualSpacing/>
      </w:pPr>
    </w:p>
    <w:p w:rsidR="004B032B" w:rsidRDefault="004B032B" w:rsidP="00082A8E">
      <w:pPr>
        <w:spacing w:line="254" w:lineRule="auto"/>
        <w:ind w:left="720"/>
      </w:pPr>
    </w:p>
    <w:p w:rsidR="004B032B" w:rsidRDefault="004B032B" w:rsidP="004B032B"/>
    <w:p w:rsidR="004B032B" w:rsidRDefault="004B032B" w:rsidP="004B032B">
      <w:pPr>
        <w:ind w:left="360"/>
      </w:pPr>
      <w:r>
        <w:t xml:space="preserve">Milí rodiče, </w:t>
      </w:r>
    </w:p>
    <w:p w:rsidR="004B032B" w:rsidRDefault="004B032B" w:rsidP="004B032B">
      <w:pPr>
        <w:pStyle w:val="Odstavecseseznamem"/>
      </w:pPr>
      <w:r>
        <w:t xml:space="preserve">tento materiál Vám poslouží v přípravě předškoláků na školní docházku či k distanční výuce pro předškoláky z důvodu uzavření naší mateřské školy z vládního nařízení. Distanční výuka se stala součástí školského zákona, a to i v mateřských školách. Děti s povinnou předškolní docházkou jsou povinny tuto výuku plnit. Je to způsob výuky, který probíhá na dálku v době, kdy jiné formy výuky jsou znemožněny nebo omezeny pro různé krizové situace. V našem případě z vládního nařízení uzavření MŠ z důvodu Covid 19. </w:t>
      </w:r>
    </w:p>
    <w:p w:rsidR="00F6691A" w:rsidRDefault="004B032B" w:rsidP="00F6691A">
      <w:pPr>
        <w:pStyle w:val="Odstavecseseznamem"/>
      </w:pPr>
      <w:r>
        <w:t xml:space="preserve">Naleznete zde úkoly pro předškoláky a dále i několik tipů, jak u předškolních dětí rozvíjet jednotlivé oblasti: řeč, sluch, motoriku atd. Vše je voleno s ohledem na oblasti rozvoje dětí dle RVP pro předškolní vzdělávání. </w:t>
      </w:r>
      <w:r w:rsidR="00F6691A">
        <w:t>Z pracovních listů zvolte</w:t>
      </w:r>
      <w:r w:rsidR="00262D91">
        <w:t xml:space="preserve"> alesp</w:t>
      </w:r>
      <w:r w:rsidR="00C9223D">
        <w:t>o</w:t>
      </w:r>
      <w:r w:rsidR="00262D91">
        <w:t>ň</w:t>
      </w:r>
      <w:r w:rsidR="00F6691A">
        <w:t xml:space="preserve"> 3 a z nabí</w:t>
      </w:r>
      <w:r w:rsidR="00C9223D">
        <w:t xml:space="preserve">dky aktivit si vyberte </w:t>
      </w:r>
      <w:r w:rsidR="00262D91">
        <w:t>minimálně dvě</w:t>
      </w:r>
      <w:r w:rsidR="00F6691A">
        <w:t xml:space="preserve">. </w:t>
      </w:r>
    </w:p>
    <w:p w:rsidR="00F6691A" w:rsidRDefault="00F6691A" w:rsidP="00F6691A">
      <w:pPr>
        <w:pStyle w:val="Odstavecseseznamem"/>
      </w:pPr>
    </w:p>
    <w:p w:rsidR="00A950E3" w:rsidRDefault="00A950E3" w:rsidP="004B032B">
      <w:pPr>
        <w:pStyle w:val="Odstavecseseznamem"/>
      </w:pPr>
    </w:p>
    <w:p w:rsidR="00A950E3" w:rsidRDefault="00A950E3" w:rsidP="004B032B">
      <w:pPr>
        <w:pStyle w:val="Odstavecseseznamem"/>
      </w:pPr>
    </w:p>
    <w:p w:rsidR="00A950E3" w:rsidRDefault="00A950E3" w:rsidP="004B032B">
      <w:pPr>
        <w:pStyle w:val="Odstavecseseznamem"/>
      </w:pPr>
    </w:p>
    <w:p w:rsidR="00A950E3" w:rsidRDefault="00A950E3" w:rsidP="004B032B">
      <w:pPr>
        <w:pStyle w:val="Odstavecseseznamem"/>
      </w:pPr>
    </w:p>
    <w:p w:rsidR="00A950E3" w:rsidRDefault="00A950E3" w:rsidP="004B032B">
      <w:pPr>
        <w:pStyle w:val="Odstavecseseznamem"/>
      </w:pPr>
    </w:p>
    <w:p w:rsidR="00C34001" w:rsidRDefault="00C34001" w:rsidP="00A61981">
      <w:pPr>
        <w:jc w:val="both"/>
        <w:rPr>
          <w:b/>
          <w:bCs/>
          <w:color w:val="FF0000"/>
        </w:rPr>
        <w:sectPr w:rsidR="00C34001" w:rsidSect="00991EE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333F" w:rsidRDefault="004B032B" w:rsidP="00A61981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Básnička na tento t</w:t>
      </w:r>
      <w:r w:rsidR="0034333F" w:rsidRPr="0085072A">
        <w:rPr>
          <w:b/>
          <w:bCs/>
          <w:color w:val="FF0000"/>
        </w:rPr>
        <w:t>ýden:</w:t>
      </w:r>
    </w:p>
    <w:p w:rsidR="00241B83" w:rsidRDefault="00241B83" w:rsidP="00241B83">
      <w:pPr>
        <w:spacing w:after="0"/>
        <w:rPr>
          <w:bCs/>
        </w:rPr>
      </w:pPr>
      <w:r>
        <w:rPr>
          <w:bCs/>
        </w:rPr>
        <w:t xml:space="preserve">Tradiční koledu „Hody, hody, </w:t>
      </w:r>
      <w:r w:rsidRPr="00241B83">
        <w:rPr>
          <w:bCs/>
        </w:rPr>
        <w:t>doprovody</w:t>
      </w:r>
      <w:r>
        <w:rPr>
          <w:bCs/>
        </w:rPr>
        <w:t>…“</w:t>
      </w:r>
    </w:p>
    <w:p w:rsidR="004B032B" w:rsidRDefault="00BC228A" w:rsidP="00241B83">
      <w:pPr>
        <w:spacing w:after="0"/>
        <w:rPr>
          <w:bCs/>
        </w:rPr>
      </w:pPr>
      <w:r>
        <w:rPr>
          <w:bCs/>
        </w:rPr>
        <w:t>určitě znáš. C</w:t>
      </w:r>
      <w:r w:rsidR="004B032B" w:rsidRPr="00241B83">
        <w:rPr>
          <w:bCs/>
        </w:rPr>
        <w:t xml:space="preserve">o </w:t>
      </w:r>
      <w:r w:rsidR="00F51A5B">
        <w:rPr>
          <w:bCs/>
        </w:rPr>
        <w:t xml:space="preserve">se </w:t>
      </w:r>
      <w:r w:rsidR="004B032B" w:rsidRPr="00241B83">
        <w:rPr>
          <w:bCs/>
        </w:rPr>
        <w:t xml:space="preserve">zkusit </w:t>
      </w:r>
      <w:r w:rsidR="00241B83">
        <w:rPr>
          <w:bCs/>
        </w:rPr>
        <w:t xml:space="preserve">letos </w:t>
      </w:r>
      <w:r w:rsidR="00F51A5B">
        <w:rPr>
          <w:bCs/>
        </w:rPr>
        <w:t xml:space="preserve">naučit </w:t>
      </w:r>
      <w:r w:rsidR="004B032B" w:rsidRPr="00241B83">
        <w:rPr>
          <w:bCs/>
        </w:rPr>
        <w:t>nějakou novou? Třeba tuto?</w:t>
      </w:r>
      <w:r w:rsidR="00F51A5B">
        <w:rPr>
          <w:bCs/>
        </w:rPr>
        <w:t xml:space="preserve"> Nebo alespoň její část.</w:t>
      </w:r>
    </w:p>
    <w:p w:rsidR="00241B83" w:rsidRPr="00241B83" w:rsidRDefault="00241B83" w:rsidP="00241B83">
      <w:pPr>
        <w:spacing w:after="0"/>
        <w:rPr>
          <w:bCs/>
        </w:rPr>
      </w:pPr>
    </w:p>
    <w:p w:rsidR="00363356" w:rsidRDefault="004B032B" w:rsidP="00241B83">
      <w:pPr>
        <w:spacing w:after="0"/>
        <w:jc w:val="both"/>
        <w:rPr>
          <w:bCs/>
        </w:rPr>
      </w:pPr>
      <w:r>
        <w:rPr>
          <w:bCs/>
        </w:rPr>
        <w:t>Hody, hody, doprovody,</w:t>
      </w:r>
    </w:p>
    <w:p w:rsidR="00241B83" w:rsidRDefault="00241B83" w:rsidP="00241B83">
      <w:pPr>
        <w:spacing w:after="0"/>
        <w:jc w:val="both"/>
        <w:rPr>
          <w:bCs/>
        </w:rPr>
      </w:pPr>
      <w:r>
        <w:rPr>
          <w:bCs/>
        </w:rPr>
        <w:t>j</w:t>
      </w:r>
      <w:r w:rsidR="004B032B">
        <w:rPr>
          <w:bCs/>
        </w:rPr>
        <w:t xml:space="preserve">á jsem malý zajíček, </w:t>
      </w:r>
    </w:p>
    <w:p w:rsidR="004B032B" w:rsidRDefault="004B032B" w:rsidP="00241B83">
      <w:pPr>
        <w:spacing w:after="0"/>
        <w:jc w:val="both"/>
        <w:rPr>
          <w:bCs/>
        </w:rPr>
      </w:pPr>
      <w:r>
        <w:rPr>
          <w:bCs/>
        </w:rPr>
        <w:t>utíkal jsem podle vody,</w:t>
      </w:r>
    </w:p>
    <w:p w:rsidR="004B032B" w:rsidRDefault="00241B83" w:rsidP="00241B83">
      <w:pPr>
        <w:spacing w:after="0"/>
        <w:jc w:val="both"/>
        <w:rPr>
          <w:bCs/>
        </w:rPr>
      </w:pPr>
      <w:r>
        <w:rPr>
          <w:bCs/>
        </w:rPr>
        <w:t>n</w:t>
      </w:r>
      <w:r w:rsidR="004B032B">
        <w:rPr>
          <w:bCs/>
        </w:rPr>
        <w:t>esl kopu vajíček</w:t>
      </w:r>
      <w:r>
        <w:rPr>
          <w:bCs/>
        </w:rPr>
        <w:t>.</w:t>
      </w:r>
    </w:p>
    <w:p w:rsidR="00F51A5B" w:rsidRDefault="00F51A5B" w:rsidP="00241B83">
      <w:pPr>
        <w:spacing w:after="0"/>
        <w:jc w:val="both"/>
        <w:rPr>
          <w:bCs/>
        </w:rPr>
      </w:pPr>
    </w:p>
    <w:p w:rsidR="00241B83" w:rsidRDefault="00241B83" w:rsidP="00241B83">
      <w:pPr>
        <w:spacing w:after="0"/>
        <w:jc w:val="both"/>
        <w:rPr>
          <w:bCs/>
        </w:rPr>
      </w:pPr>
      <w:r>
        <w:rPr>
          <w:bCs/>
        </w:rPr>
        <w:t>Potkala mě koroptvička,</w:t>
      </w:r>
    </w:p>
    <w:p w:rsidR="00241B83" w:rsidRDefault="00241B83" w:rsidP="00241B83">
      <w:pPr>
        <w:spacing w:after="0"/>
        <w:jc w:val="both"/>
        <w:rPr>
          <w:bCs/>
        </w:rPr>
      </w:pPr>
      <w:r>
        <w:rPr>
          <w:bCs/>
        </w:rPr>
        <w:t>chtěla jedno červené,</w:t>
      </w:r>
    </w:p>
    <w:p w:rsidR="00241B83" w:rsidRDefault="00241B83" w:rsidP="00241B83">
      <w:pPr>
        <w:spacing w:after="0"/>
        <w:jc w:val="both"/>
        <w:rPr>
          <w:bCs/>
        </w:rPr>
      </w:pPr>
      <w:r>
        <w:rPr>
          <w:bCs/>
        </w:rPr>
        <w:t xml:space="preserve">že mi dá lán jetelíčka </w:t>
      </w:r>
    </w:p>
    <w:p w:rsidR="00241B83" w:rsidRPr="00363356" w:rsidRDefault="00241B83" w:rsidP="00241B83">
      <w:pPr>
        <w:spacing w:after="0"/>
        <w:jc w:val="both"/>
        <w:rPr>
          <w:bCs/>
        </w:rPr>
      </w:pPr>
      <w:r>
        <w:rPr>
          <w:bCs/>
        </w:rPr>
        <w:t>a já řekl ne, ne, ne!</w:t>
      </w:r>
    </w:p>
    <w:p w:rsidR="00A61981" w:rsidRDefault="00A61981" w:rsidP="00A61981">
      <w:pPr>
        <w:spacing w:after="0"/>
        <w:jc w:val="both"/>
        <w:rPr>
          <w:bCs/>
        </w:rPr>
      </w:pPr>
    </w:p>
    <w:p w:rsidR="00867AAA" w:rsidRDefault="00867AAA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241B83" w:rsidP="00A61981">
      <w:pPr>
        <w:spacing w:after="0"/>
        <w:jc w:val="both"/>
        <w:rPr>
          <w:bCs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1895509" cy="2295525"/>
            <wp:effectExtent l="19050" t="0" r="9491" b="0"/>
            <wp:docPr id="5" name="Obrázek 2" descr="koh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hou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509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</w:p>
    <w:p w:rsidR="00A61981" w:rsidRPr="00F51A5B" w:rsidRDefault="00F51A5B" w:rsidP="00F51A5B">
      <w:pPr>
        <w:spacing w:after="0"/>
        <w:jc w:val="both"/>
        <w:rPr>
          <w:bCs/>
        </w:rPr>
        <w:sectPr w:rsidR="00A61981" w:rsidRPr="00F51A5B" w:rsidSect="00A619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Cs/>
        </w:rPr>
        <w:t xml:space="preserve">              </w:t>
      </w:r>
    </w:p>
    <w:p w:rsidR="0034333F" w:rsidRPr="0085072A" w:rsidRDefault="0034333F" w:rsidP="0034333F">
      <w:pPr>
        <w:rPr>
          <w:b/>
          <w:bCs/>
          <w:color w:val="FF0000"/>
        </w:rPr>
      </w:pPr>
      <w:r w:rsidRPr="0085072A">
        <w:rPr>
          <w:b/>
          <w:bCs/>
          <w:color w:val="FF0000"/>
        </w:rPr>
        <w:lastRenderedPageBreak/>
        <w:t>Tipy na činnosti s rodiči:</w:t>
      </w:r>
    </w:p>
    <w:p w:rsidR="0034333F" w:rsidRDefault="0034333F" w:rsidP="009B7385">
      <w:pPr>
        <w:spacing w:after="0"/>
        <w:rPr>
          <w:b/>
          <w:bCs/>
        </w:rPr>
      </w:pPr>
      <w:r>
        <w:rPr>
          <w:b/>
          <w:bCs/>
        </w:rPr>
        <w:t xml:space="preserve">Rozumové činnosti: </w:t>
      </w:r>
    </w:p>
    <w:p w:rsidR="00F51A5B" w:rsidRDefault="00F51A5B" w:rsidP="009B7385">
      <w:pPr>
        <w:spacing w:after="0"/>
        <w:rPr>
          <w:bCs/>
        </w:rPr>
      </w:pPr>
      <w:r w:rsidRPr="00F51A5B">
        <w:rPr>
          <w:bCs/>
        </w:rPr>
        <w:t>Blíží se Velikonoce, svátky jara.</w:t>
      </w:r>
      <w:r>
        <w:rPr>
          <w:bCs/>
        </w:rPr>
        <w:t xml:space="preserve"> </w:t>
      </w:r>
    </w:p>
    <w:p w:rsidR="00867AAA" w:rsidRPr="00F51A5B" w:rsidRDefault="00867AAA" w:rsidP="009B7385">
      <w:pPr>
        <w:spacing w:after="0"/>
        <w:rPr>
          <w:bCs/>
        </w:rPr>
      </w:pPr>
      <w:r>
        <w:rPr>
          <w:bCs/>
        </w:rPr>
        <w:t>Příloha č.</w:t>
      </w:r>
      <w:r w:rsidR="00826903">
        <w:rPr>
          <w:bCs/>
        </w:rPr>
        <w:t xml:space="preserve"> </w:t>
      </w:r>
      <w:r>
        <w:rPr>
          <w:bCs/>
        </w:rPr>
        <w:t>1:</w:t>
      </w:r>
    </w:p>
    <w:p w:rsidR="00F51A5B" w:rsidRDefault="00F51A5B" w:rsidP="009B7385">
      <w:pPr>
        <w:spacing w:after="0"/>
        <w:rPr>
          <w:bCs/>
        </w:rPr>
      </w:pPr>
      <w:r>
        <w:rPr>
          <w:bCs/>
        </w:rPr>
        <w:t xml:space="preserve">Prohlédni si </w:t>
      </w:r>
      <w:r w:rsidR="00867AAA">
        <w:rPr>
          <w:bCs/>
        </w:rPr>
        <w:t xml:space="preserve">obrázky </w:t>
      </w:r>
      <w:r>
        <w:rPr>
          <w:bCs/>
        </w:rPr>
        <w:t>a p</w:t>
      </w:r>
      <w:r w:rsidRPr="00F51A5B">
        <w:rPr>
          <w:bCs/>
        </w:rPr>
        <w:t>řečti si s </w:t>
      </w:r>
      <w:r w:rsidR="00867AAA">
        <w:rPr>
          <w:bCs/>
        </w:rPr>
        <w:t>maminkou</w:t>
      </w:r>
      <w:r>
        <w:rPr>
          <w:bCs/>
        </w:rPr>
        <w:t xml:space="preserve"> o velikonočních zvycích a tradicích.</w:t>
      </w:r>
    </w:p>
    <w:p w:rsidR="00F51A5B" w:rsidRDefault="00F51A5B" w:rsidP="009B7385">
      <w:pPr>
        <w:spacing w:after="0"/>
        <w:rPr>
          <w:bCs/>
        </w:rPr>
      </w:pPr>
      <w:r>
        <w:rPr>
          <w:bCs/>
        </w:rPr>
        <w:t>Podívej se na pohádku Chaloupka na vršku – Jak se pomlázky ztratily</w:t>
      </w:r>
      <w:r w:rsidR="00502998">
        <w:rPr>
          <w:bCs/>
        </w:rPr>
        <w:t>.</w:t>
      </w:r>
    </w:p>
    <w:p w:rsidR="00F51A5B" w:rsidRDefault="00A9205C" w:rsidP="009B7385">
      <w:pPr>
        <w:spacing w:after="0"/>
        <w:rPr>
          <w:bCs/>
        </w:rPr>
      </w:pPr>
      <w:hyperlink r:id="rId10" w:history="1">
        <w:r w:rsidR="00F51A5B" w:rsidRPr="00DC7B7D">
          <w:rPr>
            <w:rStyle w:val="Hypertextovodkaz"/>
            <w:bCs/>
          </w:rPr>
          <w:t>https://www.youtube.com/watch?v=_4qngXTIYjA&amp;list=PLTHuqoc0y_Xyq05LPMvVs-IATL3ioiZuJ&amp;index=5</w:t>
        </w:r>
      </w:hyperlink>
    </w:p>
    <w:p w:rsidR="00F51A5B" w:rsidRDefault="00F51A5B" w:rsidP="009B7385">
      <w:pPr>
        <w:spacing w:after="0"/>
        <w:rPr>
          <w:bCs/>
        </w:rPr>
      </w:pPr>
      <w:r>
        <w:rPr>
          <w:bCs/>
        </w:rPr>
        <w:t>V pohádce je mnoho velikonočních zvyků, které se už dnes tolik nedodržují (např. řehtání</w:t>
      </w:r>
      <w:r w:rsidR="00867AAA">
        <w:rPr>
          <w:bCs/>
        </w:rPr>
        <w:t xml:space="preserve"> – někde se a</w:t>
      </w:r>
      <w:r w:rsidR="007B6D36">
        <w:rPr>
          <w:bCs/>
        </w:rPr>
        <w:t>le stále řehtá, jako třeba</w:t>
      </w:r>
      <w:r w:rsidR="00867AAA">
        <w:rPr>
          <w:bCs/>
        </w:rPr>
        <w:t xml:space="preserve"> v Polabí</w:t>
      </w:r>
      <w:r>
        <w:rPr>
          <w:bCs/>
        </w:rPr>
        <w:t>).</w:t>
      </w:r>
    </w:p>
    <w:p w:rsidR="00F51A5B" w:rsidRDefault="00F51A5B" w:rsidP="009B7385">
      <w:pPr>
        <w:spacing w:after="0"/>
        <w:rPr>
          <w:bCs/>
        </w:rPr>
      </w:pPr>
      <w:r>
        <w:rPr>
          <w:bCs/>
        </w:rPr>
        <w:t xml:space="preserve"> Povídej si s maminkou, jaké velikonoční zvyklosti dodržujete vy ve vaší rodině a </w:t>
      </w:r>
      <w:r w:rsidR="00867AAA">
        <w:rPr>
          <w:bCs/>
        </w:rPr>
        <w:t xml:space="preserve">jaké se dodržují </w:t>
      </w:r>
      <w:r>
        <w:rPr>
          <w:bCs/>
        </w:rPr>
        <w:t xml:space="preserve">ve vašem okolí. </w:t>
      </w:r>
      <w:r w:rsidR="00867AAA">
        <w:rPr>
          <w:bCs/>
        </w:rPr>
        <w:t xml:space="preserve">Už se těšíš na pečení beránka a na barvení vajíček? Umí tvůj tatínek nebo dědeček uplést pomlázku? Budete s maminkou sít i velikonoční osení? Určitě rád/a pomůžeš mamince i při úklidu a s výzdobou </w:t>
      </w:r>
      <w:r w:rsidR="00867AAA" w:rsidRPr="00867AAA">
        <w:rPr>
          <w:bCs/>
        </w:rPr>
        <w:sym w:font="Wingdings" w:char="F04A"/>
      </w:r>
    </w:p>
    <w:p w:rsidR="00C34001" w:rsidRDefault="00C34001" w:rsidP="004F2357">
      <w:pPr>
        <w:rPr>
          <w:color w:val="000000"/>
        </w:rPr>
      </w:pPr>
    </w:p>
    <w:p w:rsidR="004F2357" w:rsidRDefault="004F2357" w:rsidP="009B7385">
      <w:pPr>
        <w:spacing w:after="0"/>
        <w:rPr>
          <w:b/>
          <w:bCs/>
        </w:rPr>
      </w:pPr>
      <w:r>
        <w:rPr>
          <w:b/>
          <w:bCs/>
        </w:rPr>
        <w:t>Hudební činnosti</w:t>
      </w:r>
      <w:r w:rsidRPr="0085072A">
        <w:rPr>
          <w:b/>
          <w:bCs/>
        </w:rPr>
        <w:t xml:space="preserve">: </w:t>
      </w:r>
    </w:p>
    <w:p w:rsidR="00705032" w:rsidRDefault="00705032" w:rsidP="009B7385">
      <w:pPr>
        <w:spacing w:after="0"/>
        <w:rPr>
          <w:bCs/>
        </w:rPr>
      </w:pPr>
      <w:r w:rsidRPr="00705032">
        <w:rPr>
          <w:bCs/>
        </w:rPr>
        <w:t>Zazpívej si ja</w:t>
      </w:r>
      <w:r>
        <w:rPr>
          <w:bCs/>
        </w:rPr>
        <w:t>rní písničku „Vozilo se na jaře“n</w:t>
      </w:r>
      <w:r w:rsidR="008E1F02">
        <w:rPr>
          <w:bCs/>
        </w:rPr>
        <w:t>ebo si ji jen poslechni.</w:t>
      </w:r>
      <w:r>
        <w:rPr>
          <w:bCs/>
        </w:rPr>
        <w:t xml:space="preserve"> </w:t>
      </w:r>
    </w:p>
    <w:p w:rsidR="007B6D36" w:rsidRDefault="007B6D36" w:rsidP="009B7385">
      <w:pPr>
        <w:spacing w:after="0"/>
        <w:rPr>
          <w:bCs/>
        </w:rPr>
      </w:pPr>
      <w:r>
        <w:rPr>
          <w:bCs/>
        </w:rPr>
        <w:t>Sluníčko venku krásně hřeje, projíždí se ve svém zlatém kočáře a Ančička by ráda věděla, kam se to na jaře vydalo:</w:t>
      </w:r>
    </w:p>
    <w:p w:rsidR="00705032" w:rsidRDefault="00A9205C" w:rsidP="009B7385">
      <w:pPr>
        <w:spacing w:after="0"/>
      </w:pPr>
      <w:hyperlink r:id="rId11" w:history="1">
        <w:r w:rsidR="00705032" w:rsidRPr="00DC7B7D">
          <w:rPr>
            <w:rStyle w:val="Hypertextovodkaz"/>
            <w:rFonts w:asciiTheme="minorHAnsi" w:hAnsiTheme="minorHAnsi" w:cstheme="minorHAnsi"/>
            <w:b/>
            <w:bCs/>
          </w:rPr>
          <w:t>https://www.youtube.com/watch?v=rW7yILVAvgc</w:t>
        </w:r>
      </w:hyperlink>
    </w:p>
    <w:p w:rsidR="007B6D36" w:rsidRDefault="007B6D36" w:rsidP="009B7385">
      <w:pPr>
        <w:spacing w:after="0"/>
      </w:pPr>
      <w:r>
        <w:t>Najděte doma šátek a zatančete si na písničku s Ančičkou společně. Vyjádřete hudbu pohybem. Je písnička pomalá nebo rychlá?</w:t>
      </w:r>
    </w:p>
    <w:p w:rsidR="007B6D36" w:rsidRDefault="007B6D36" w:rsidP="009B7385">
      <w:pPr>
        <w:spacing w:after="0"/>
        <w:rPr>
          <w:rFonts w:asciiTheme="minorHAnsi" w:hAnsiTheme="minorHAnsi" w:cstheme="minorHAnsi"/>
          <w:b/>
          <w:bCs/>
        </w:rPr>
      </w:pPr>
    </w:p>
    <w:p w:rsidR="00695EEA" w:rsidRDefault="0034333F" w:rsidP="009B7385">
      <w:pPr>
        <w:spacing w:after="0"/>
        <w:rPr>
          <w:b/>
          <w:bCs/>
        </w:rPr>
      </w:pPr>
      <w:r w:rsidRPr="0085072A">
        <w:rPr>
          <w:b/>
          <w:bCs/>
        </w:rPr>
        <w:t xml:space="preserve">Hrubá motorika: </w:t>
      </w:r>
    </w:p>
    <w:p w:rsidR="00C34001" w:rsidRDefault="00C34001" w:rsidP="009B7385">
      <w:pPr>
        <w:spacing w:after="0"/>
        <w:rPr>
          <w:bCs/>
        </w:rPr>
      </w:pPr>
      <w:r w:rsidRPr="00C34001">
        <w:rPr>
          <w:bCs/>
        </w:rPr>
        <w:t xml:space="preserve">Tento týden budeš mít za úkol se pořádně proběhnout venku. </w:t>
      </w:r>
      <w:r>
        <w:rPr>
          <w:bCs/>
        </w:rPr>
        <w:t>Jarní počasí k tomu úplně vybízí. Vyber si nějaký hezký a slunečný den a vyběhni. Můžeš si zahrát s maminkou nebo tatínkem na honěnou jako za</w:t>
      </w:r>
      <w:r w:rsidR="0008013A">
        <w:rPr>
          <w:bCs/>
        </w:rPr>
        <w:t xml:space="preserve">jíček </w:t>
      </w:r>
      <w:r>
        <w:rPr>
          <w:bCs/>
        </w:rPr>
        <w:t xml:space="preserve">nebo se jen tak proskotačit. </w:t>
      </w:r>
    </w:p>
    <w:p w:rsidR="007B6D36" w:rsidRPr="00695EEA" w:rsidRDefault="007B6D36" w:rsidP="009B7385">
      <w:pPr>
        <w:spacing w:after="0"/>
        <w:rPr>
          <w:b/>
          <w:bCs/>
        </w:rPr>
      </w:pPr>
    </w:p>
    <w:p w:rsidR="00082A8E" w:rsidRDefault="00082A8E" w:rsidP="009B7385">
      <w:pPr>
        <w:spacing w:after="0"/>
        <w:rPr>
          <w:b/>
        </w:rPr>
      </w:pPr>
    </w:p>
    <w:p w:rsidR="00082A8E" w:rsidRDefault="00082A8E" w:rsidP="009B7385">
      <w:pPr>
        <w:spacing w:after="0"/>
        <w:rPr>
          <w:b/>
        </w:rPr>
      </w:pPr>
    </w:p>
    <w:p w:rsidR="00695EEA" w:rsidRPr="00695EEA" w:rsidRDefault="0034333F" w:rsidP="009B7385">
      <w:pPr>
        <w:spacing w:after="0"/>
      </w:pPr>
      <w:r w:rsidRPr="00EB6FD8">
        <w:rPr>
          <w:b/>
        </w:rPr>
        <w:lastRenderedPageBreak/>
        <w:t xml:space="preserve">Výtvarné </w:t>
      </w:r>
      <w:r w:rsidR="002700D0">
        <w:rPr>
          <w:b/>
        </w:rPr>
        <w:t xml:space="preserve">a pracovní </w:t>
      </w:r>
      <w:r w:rsidRPr="00EB6FD8">
        <w:rPr>
          <w:b/>
        </w:rPr>
        <w:t>činnosti</w:t>
      </w:r>
      <w:r w:rsidR="009F695F">
        <w:rPr>
          <w:b/>
        </w:rPr>
        <w:t>:</w:t>
      </w:r>
      <w:r w:rsidR="00695EEA">
        <w:rPr>
          <w:b/>
        </w:rPr>
        <w:t xml:space="preserve"> </w:t>
      </w:r>
      <w:r w:rsidR="00695EEA" w:rsidRPr="00695EEA">
        <w:t>(příloha č.</w:t>
      </w:r>
      <w:r w:rsidR="009F779A">
        <w:t xml:space="preserve"> </w:t>
      </w:r>
      <w:r w:rsidR="00695EEA" w:rsidRPr="00695EEA">
        <w:t>9, č. 10</w:t>
      </w:r>
      <w:r w:rsidR="008D6A70">
        <w:t xml:space="preserve"> a č.</w:t>
      </w:r>
      <w:r w:rsidR="00B7279F">
        <w:t xml:space="preserve"> </w:t>
      </w:r>
      <w:r w:rsidR="008D6A70">
        <w:t>11</w:t>
      </w:r>
      <w:r w:rsidR="00695EEA" w:rsidRPr="00695EEA">
        <w:t>)</w:t>
      </w:r>
    </w:p>
    <w:p w:rsidR="00A9090F" w:rsidRDefault="00695EEA" w:rsidP="008E1F02">
      <w:pPr>
        <w:spacing w:after="0"/>
        <w:rPr>
          <w:color w:val="000000"/>
        </w:rPr>
      </w:pPr>
      <w:r>
        <w:rPr>
          <w:color w:val="000000"/>
        </w:rPr>
        <w:t>Vystřihni sám/a nebo s pomocí obrázek beránka podle šablony</w:t>
      </w:r>
      <w:r w:rsidR="003C0461">
        <w:rPr>
          <w:color w:val="000000"/>
        </w:rPr>
        <w:t xml:space="preserve"> a papírové proužky podle vzoru. Teď bude tvým úkolem </w:t>
      </w:r>
      <w:r>
        <w:rPr>
          <w:color w:val="000000"/>
        </w:rPr>
        <w:t>udělat beránkovi krásnou huňatou srst</w:t>
      </w:r>
      <w:r w:rsidR="003C0461">
        <w:rPr>
          <w:color w:val="000000"/>
        </w:rPr>
        <w:t xml:space="preserve">. Papírové proužky natoč </w:t>
      </w:r>
      <w:r>
        <w:rPr>
          <w:color w:val="000000"/>
        </w:rPr>
        <w:t xml:space="preserve">na tužku nebo pastelku – vzniknou ti kudrlinky a </w:t>
      </w:r>
      <w:r w:rsidR="008D6A70">
        <w:rPr>
          <w:color w:val="000000"/>
        </w:rPr>
        <w:t xml:space="preserve">ty </w:t>
      </w:r>
      <w:r w:rsidR="003C0461">
        <w:rPr>
          <w:color w:val="000000"/>
        </w:rPr>
        <w:t>nale</w:t>
      </w:r>
      <w:r w:rsidR="008D6A70">
        <w:rPr>
          <w:color w:val="000000"/>
        </w:rPr>
        <w:t>p beránkovi na tělo. Můžeš mu vy</w:t>
      </w:r>
      <w:r w:rsidR="003C0461">
        <w:rPr>
          <w:color w:val="000000"/>
        </w:rPr>
        <w:t>barvit hlavu</w:t>
      </w:r>
      <w:r w:rsidR="008D6A70">
        <w:rPr>
          <w:color w:val="000000"/>
        </w:rPr>
        <w:t>, nohy</w:t>
      </w:r>
      <w:r w:rsidR="003C0461">
        <w:rPr>
          <w:color w:val="000000"/>
        </w:rPr>
        <w:t xml:space="preserve"> a kopýtka. Pok</w:t>
      </w:r>
      <w:r w:rsidR="008D6A70">
        <w:rPr>
          <w:color w:val="000000"/>
        </w:rPr>
        <w:t>ud zezadu přilepíš špejli, půjde beránek</w:t>
      </w:r>
      <w:r w:rsidR="003C0461">
        <w:rPr>
          <w:color w:val="000000"/>
        </w:rPr>
        <w:t xml:space="preserve"> zapíchnout do osení nebo do květináče. </w:t>
      </w:r>
      <w:r w:rsidR="008D6A70">
        <w:rPr>
          <w:color w:val="000000"/>
        </w:rPr>
        <w:t>Nebo mu nakresli louku a pošli ho na pastvu.</w:t>
      </w:r>
    </w:p>
    <w:p w:rsidR="008E1F02" w:rsidRPr="00A9090F" w:rsidRDefault="008E1F02" w:rsidP="008E1F02">
      <w:pPr>
        <w:spacing w:after="0"/>
        <w:rPr>
          <w:color w:val="000000"/>
        </w:rPr>
      </w:pPr>
      <w:r>
        <w:rPr>
          <w:color w:val="000000"/>
        </w:rPr>
        <w:t xml:space="preserve">Místo kudrlinek z papíru lze použít vatu, vlnu, zmačkané kuličky z papíru, z papírových kapesníčků a podobně. </w:t>
      </w:r>
    </w:p>
    <w:p w:rsidR="002700D0" w:rsidRDefault="002700D0" w:rsidP="0034333F">
      <w:pPr>
        <w:rPr>
          <w:b/>
          <w:bCs/>
          <w:color w:val="FF0000"/>
        </w:rPr>
      </w:pPr>
    </w:p>
    <w:p w:rsidR="0034333F" w:rsidRDefault="0034333F" w:rsidP="0034333F">
      <w:r w:rsidRPr="008A23C2">
        <w:rPr>
          <w:b/>
          <w:bCs/>
          <w:color w:val="FF0000"/>
        </w:rPr>
        <w:t>Pracovní listy:</w:t>
      </w:r>
      <w:r w:rsidR="0008013A">
        <w:rPr>
          <w:b/>
          <w:bCs/>
          <w:color w:val="FF0000"/>
        </w:rPr>
        <w:t xml:space="preserve"> </w:t>
      </w:r>
      <w:r w:rsidRPr="00400934">
        <w:t xml:space="preserve">(viz. </w:t>
      </w:r>
      <w:r w:rsidR="00EF7EF8">
        <w:t xml:space="preserve"> </w:t>
      </w:r>
      <w:r w:rsidRPr="00400934">
        <w:t>přílohy)</w:t>
      </w:r>
    </w:p>
    <w:p w:rsidR="0008013A" w:rsidRDefault="0008013A" w:rsidP="00597313">
      <w:pPr>
        <w:spacing w:after="0"/>
        <w:rPr>
          <w:b/>
          <w:bCs/>
        </w:rPr>
      </w:pPr>
      <w:r>
        <w:rPr>
          <w:b/>
          <w:bCs/>
        </w:rPr>
        <w:t>Rozumové činnosti</w:t>
      </w:r>
      <w:r w:rsidRPr="00597313">
        <w:rPr>
          <w:bCs/>
        </w:rPr>
        <w:t xml:space="preserve">: </w:t>
      </w:r>
      <w:r w:rsidR="00597313" w:rsidRPr="00597313">
        <w:rPr>
          <w:bCs/>
        </w:rPr>
        <w:t>(příloha č.</w:t>
      </w:r>
      <w:r w:rsidR="00597313">
        <w:rPr>
          <w:bCs/>
        </w:rPr>
        <w:t xml:space="preserve"> </w:t>
      </w:r>
      <w:r w:rsidR="00597313" w:rsidRPr="00597313">
        <w:rPr>
          <w:bCs/>
        </w:rPr>
        <w:t>2)</w:t>
      </w:r>
    </w:p>
    <w:p w:rsidR="00597313" w:rsidRDefault="00597313" w:rsidP="00597313">
      <w:pPr>
        <w:spacing w:after="0"/>
      </w:pPr>
      <w:r>
        <w:t>Možná budeš pomáhat mamince sít osení. Co takové osení potřebuje, aby hezky rostlo (vodu, teplo, sluníčko…)? Budeš se o něj s pomocí rodičů starat, aby bylo na Velikonoce krásně zelené, aby sis do něj mohl/a položit malované vajíčko nebo třeba zapíchl/a beránka, kterého jsi vyrobil/a?</w:t>
      </w:r>
    </w:p>
    <w:p w:rsidR="00597313" w:rsidRDefault="00597313" w:rsidP="00597313">
      <w:pPr>
        <w:spacing w:after="0"/>
      </w:pPr>
      <w:r>
        <w:t>Podobný úkol je v příloze č.</w:t>
      </w:r>
      <w:r w:rsidR="00413D6E">
        <w:t xml:space="preserve"> </w:t>
      </w:r>
      <w:r>
        <w:t>2 – nastříhej obrázky a poskládej, nalep je za sebou tak, jak rostlinky rostou.</w:t>
      </w:r>
    </w:p>
    <w:p w:rsidR="00597313" w:rsidRDefault="00597313" w:rsidP="00597313"/>
    <w:p w:rsidR="00EF7EF8" w:rsidRDefault="0008013A" w:rsidP="00597313">
      <w:pPr>
        <w:spacing w:after="0"/>
      </w:pPr>
      <w:r>
        <w:rPr>
          <w:b/>
          <w:bCs/>
        </w:rPr>
        <w:t xml:space="preserve">Předmatematické schopnosti </w:t>
      </w:r>
      <w:r w:rsidR="00EF7EF8" w:rsidRPr="00400934">
        <w:rPr>
          <w:b/>
          <w:bCs/>
        </w:rPr>
        <w:t>:</w:t>
      </w:r>
      <w:r w:rsidR="00597313">
        <w:rPr>
          <w:b/>
          <w:bCs/>
        </w:rPr>
        <w:t xml:space="preserve"> </w:t>
      </w:r>
      <w:r>
        <w:t>(příloha č. 3</w:t>
      </w:r>
      <w:r w:rsidR="00EF7EF8" w:rsidRPr="00400934">
        <w:t>)</w:t>
      </w:r>
    </w:p>
    <w:p w:rsidR="0008013A" w:rsidRDefault="0008013A" w:rsidP="007A40F5">
      <w:r>
        <w:t>Na obrázku jsou slepičky a vylíhlá kuřátka. Z kolika vajíček se kuřátka vylíhla? Vajíčka ke slepičce dokresli. Kterých je nejvíce a kterých nejméně?</w:t>
      </w:r>
    </w:p>
    <w:p w:rsidR="0008013A" w:rsidRPr="00A9090F" w:rsidRDefault="0008013A" w:rsidP="0008013A">
      <w:pPr>
        <w:spacing w:after="0"/>
      </w:pPr>
    </w:p>
    <w:p w:rsidR="00EF7EF8" w:rsidRDefault="00EF7EF8" w:rsidP="009B7385">
      <w:pPr>
        <w:spacing w:after="0"/>
      </w:pPr>
      <w:r w:rsidRPr="00400934">
        <w:rPr>
          <w:b/>
          <w:bCs/>
        </w:rPr>
        <w:t>Grafomotorika:</w:t>
      </w:r>
      <w:r w:rsidR="00597313">
        <w:rPr>
          <w:b/>
          <w:bCs/>
        </w:rPr>
        <w:t xml:space="preserve"> </w:t>
      </w:r>
      <w:r w:rsidR="007A40F5">
        <w:t>(příloha č.</w:t>
      </w:r>
      <w:r w:rsidR="009B7385">
        <w:t xml:space="preserve"> </w:t>
      </w:r>
      <w:r w:rsidR="007C3400">
        <w:t>4, č. 5</w:t>
      </w:r>
      <w:r w:rsidRPr="00400934">
        <w:t>)</w:t>
      </w:r>
    </w:p>
    <w:p w:rsidR="007C3400" w:rsidRPr="00400934" w:rsidRDefault="007C3400" w:rsidP="009B7385">
      <w:pPr>
        <w:rPr>
          <w:b/>
          <w:bCs/>
        </w:rPr>
      </w:pPr>
      <w:r>
        <w:t>Vyber si velikonoční zajíčky nebo beránky a dokresli – zajíčkům pelíšky a beránkům kudrlinky podle vzoru.</w:t>
      </w:r>
      <w:r w:rsidR="00926922">
        <w:t xml:space="preserve"> Nezapomeň na správný úchop pastelky.</w:t>
      </w:r>
    </w:p>
    <w:p w:rsidR="003C16C2" w:rsidRDefault="003C16C2" w:rsidP="003C16C2">
      <w:pPr>
        <w:spacing w:after="0"/>
        <w:rPr>
          <w:b/>
          <w:bCs/>
        </w:rPr>
      </w:pPr>
    </w:p>
    <w:p w:rsidR="007A40F5" w:rsidRPr="00F6691A" w:rsidRDefault="007C3400" w:rsidP="009B7385">
      <w:pPr>
        <w:spacing w:after="0"/>
      </w:pPr>
      <w:r>
        <w:rPr>
          <w:b/>
          <w:bCs/>
        </w:rPr>
        <w:t>Zrakové</w:t>
      </w:r>
      <w:r w:rsidR="00392FA4">
        <w:rPr>
          <w:b/>
          <w:bCs/>
        </w:rPr>
        <w:t xml:space="preserve"> vnímání</w:t>
      </w:r>
      <w:r w:rsidR="0034333F" w:rsidRPr="00697137">
        <w:rPr>
          <w:b/>
          <w:bCs/>
        </w:rPr>
        <w:t>:</w:t>
      </w:r>
      <w:r>
        <w:rPr>
          <w:b/>
          <w:bCs/>
        </w:rPr>
        <w:t xml:space="preserve"> </w:t>
      </w:r>
      <w:r w:rsidRPr="00F6691A">
        <w:rPr>
          <w:bCs/>
        </w:rPr>
        <w:t>(příloha č. 6 a č. 7)</w:t>
      </w:r>
    </w:p>
    <w:p w:rsidR="009B7385" w:rsidRDefault="007C3400" w:rsidP="004D7060">
      <w:r>
        <w:t>Slepičce se pomíchala vajíčka, kolik jich dokážeš obtáhnout? Pokud si pomůžeš barevnými pastelkami</w:t>
      </w:r>
      <w:r w:rsidR="00F6691A">
        <w:t>, půjde ti to lépe. Máš na výběr dvě obtížnosti.</w:t>
      </w:r>
    </w:p>
    <w:p w:rsidR="00F6691A" w:rsidRDefault="00F6691A" w:rsidP="007114FE">
      <w:pPr>
        <w:spacing w:after="0"/>
      </w:pPr>
    </w:p>
    <w:p w:rsidR="007114FE" w:rsidRDefault="00F6691A" w:rsidP="007114FE">
      <w:pPr>
        <w:spacing w:after="0"/>
      </w:pPr>
      <w:r w:rsidRPr="00F6691A">
        <w:rPr>
          <w:b/>
        </w:rPr>
        <w:t xml:space="preserve">Skládání celku z částí: </w:t>
      </w:r>
      <w:r w:rsidRPr="00F6691A">
        <w:t>(příloha č. 8)</w:t>
      </w:r>
    </w:p>
    <w:p w:rsidR="00F6691A" w:rsidRPr="00F6691A" w:rsidRDefault="00F6691A" w:rsidP="007114FE">
      <w:pPr>
        <w:spacing w:after="0"/>
      </w:pPr>
      <w:r>
        <w:t>Vybarvi si připravenou kraslici, poté ji podle čar rozstříhej nebo po</w:t>
      </w:r>
      <w:r w:rsidR="00926922">
        <w:t>p</w:t>
      </w:r>
      <w:r>
        <w:t>ros o rozstříhání maminku či tatínka. Takto „rozbitou“kraslici“ zase poskládej a slep dohromady.</w:t>
      </w:r>
    </w:p>
    <w:p w:rsidR="00695EEA" w:rsidRDefault="00695EEA" w:rsidP="004D7060"/>
    <w:p w:rsidR="008E1F02" w:rsidRDefault="008E1F02" w:rsidP="004D7060"/>
    <w:p w:rsidR="007114FE" w:rsidRDefault="0034333F" w:rsidP="004D7060">
      <w:r>
        <w:t>Pusť se s maminkou do práce a pak tě čeká slíbená</w:t>
      </w:r>
      <w:r w:rsidR="004D7060">
        <w:t>…</w:t>
      </w:r>
    </w:p>
    <w:p w:rsidR="0034333F" w:rsidRPr="00DA79EC" w:rsidRDefault="0034333F" w:rsidP="0034333F">
      <w:pPr>
        <w:jc w:val="center"/>
      </w:pPr>
      <w:r w:rsidRPr="00607CA9">
        <w:rPr>
          <w:noProof/>
          <w:lang w:eastAsia="cs-CZ"/>
        </w:rPr>
        <w:drawing>
          <wp:inline distT="0" distB="0" distL="0" distR="0">
            <wp:extent cx="1601252" cy="1282700"/>
            <wp:effectExtent l="19050" t="0" r="0" b="0"/>
            <wp:docPr id="10" name="Obrázek 10" descr="pochvala | Základní škola a mateřská škola Dolní Cerek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chvala | Základní škola a mateřská škola Dolní Cereke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52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33F" w:rsidRPr="00DA79EC" w:rsidSect="00A619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71" w:rsidRDefault="00D31171">
      <w:pPr>
        <w:spacing w:after="0" w:line="240" w:lineRule="auto"/>
      </w:pPr>
      <w:r>
        <w:separator/>
      </w:r>
    </w:p>
  </w:endnote>
  <w:endnote w:type="continuationSeparator" w:id="1">
    <w:p w:rsidR="00D31171" w:rsidRDefault="00D3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71" w:rsidRDefault="00D31171">
      <w:pPr>
        <w:spacing w:after="0" w:line="240" w:lineRule="auto"/>
      </w:pPr>
      <w:r>
        <w:separator/>
      </w:r>
    </w:p>
  </w:footnote>
  <w:footnote w:type="continuationSeparator" w:id="1">
    <w:p w:rsidR="00D31171" w:rsidRDefault="00D3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B1" w:rsidRDefault="00B84E94" w:rsidP="00BF68B1">
    <w:pPr>
      <w:jc w:val="center"/>
    </w:pPr>
    <w:r>
      <w:t>ZŠ a MŠ</w:t>
    </w:r>
    <w:r w:rsidR="00856592">
      <w:t xml:space="preserve"> Praha 8,</w:t>
    </w:r>
    <w:r>
      <w:t xml:space="preserve"> Za Invalidovnou</w:t>
    </w:r>
    <w:r w:rsidR="00B7279F">
      <w:t xml:space="preserve"> 1</w:t>
    </w:r>
  </w:p>
  <w:p w:rsidR="00BF68B1" w:rsidRDefault="00B84E94" w:rsidP="00BF68B1">
    <w:pPr>
      <w:jc w:val="center"/>
    </w:pPr>
    <w:r>
      <w:t xml:space="preserve">Mateřská škola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463"/>
    <w:multiLevelType w:val="hybridMultilevel"/>
    <w:tmpl w:val="77E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121E"/>
    <w:multiLevelType w:val="hybridMultilevel"/>
    <w:tmpl w:val="879A8EAC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F334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4CB"/>
    <w:multiLevelType w:val="hybridMultilevel"/>
    <w:tmpl w:val="21586E4C"/>
    <w:lvl w:ilvl="0" w:tplc="54F479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86D23"/>
    <w:multiLevelType w:val="multilevel"/>
    <w:tmpl w:val="33EE83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663046E"/>
    <w:multiLevelType w:val="hybridMultilevel"/>
    <w:tmpl w:val="6F662E38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FD6"/>
    <w:rsid w:val="0008013A"/>
    <w:rsid w:val="00082A8E"/>
    <w:rsid w:val="000F1448"/>
    <w:rsid w:val="001307BD"/>
    <w:rsid w:val="00131AA2"/>
    <w:rsid w:val="00133395"/>
    <w:rsid w:val="00134F77"/>
    <w:rsid w:val="00137121"/>
    <w:rsid w:val="00172B9B"/>
    <w:rsid w:val="001860D1"/>
    <w:rsid w:val="001E529C"/>
    <w:rsid w:val="00207F6F"/>
    <w:rsid w:val="002130B6"/>
    <w:rsid w:val="00241B83"/>
    <w:rsid w:val="00250E58"/>
    <w:rsid w:val="00262D91"/>
    <w:rsid w:val="00267C39"/>
    <w:rsid w:val="002700D0"/>
    <w:rsid w:val="00276E48"/>
    <w:rsid w:val="002C7689"/>
    <w:rsid w:val="002D6D91"/>
    <w:rsid w:val="002E67EA"/>
    <w:rsid w:val="002E6B05"/>
    <w:rsid w:val="00313D21"/>
    <w:rsid w:val="0032425C"/>
    <w:rsid w:val="00324BAF"/>
    <w:rsid w:val="0034333F"/>
    <w:rsid w:val="003533D1"/>
    <w:rsid w:val="00363356"/>
    <w:rsid w:val="00367A8E"/>
    <w:rsid w:val="00370101"/>
    <w:rsid w:val="0037386E"/>
    <w:rsid w:val="00373FA9"/>
    <w:rsid w:val="00392FA4"/>
    <w:rsid w:val="003B203E"/>
    <w:rsid w:val="003C0461"/>
    <w:rsid w:val="003C16C2"/>
    <w:rsid w:val="003D3988"/>
    <w:rsid w:val="003D4718"/>
    <w:rsid w:val="00413D6E"/>
    <w:rsid w:val="0042725D"/>
    <w:rsid w:val="004614A8"/>
    <w:rsid w:val="00470680"/>
    <w:rsid w:val="00473904"/>
    <w:rsid w:val="0048681D"/>
    <w:rsid w:val="00492BE5"/>
    <w:rsid w:val="004B032B"/>
    <w:rsid w:val="004C7FD2"/>
    <w:rsid w:val="004D7060"/>
    <w:rsid w:val="004F2357"/>
    <w:rsid w:val="00502998"/>
    <w:rsid w:val="00522FD6"/>
    <w:rsid w:val="00533B6C"/>
    <w:rsid w:val="00597313"/>
    <w:rsid w:val="005B5552"/>
    <w:rsid w:val="00616ADF"/>
    <w:rsid w:val="006571FE"/>
    <w:rsid w:val="00661696"/>
    <w:rsid w:val="00677C67"/>
    <w:rsid w:val="00695EEA"/>
    <w:rsid w:val="006C35B8"/>
    <w:rsid w:val="006E0217"/>
    <w:rsid w:val="00705032"/>
    <w:rsid w:val="007114FE"/>
    <w:rsid w:val="0071167B"/>
    <w:rsid w:val="00726417"/>
    <w:rsid w:val="007363C4"/>
    <w:rsid w:val="00743894"/>
    <w:rsid w:val="00781F3C"/>
    <w:rsid w:val="007A40F5"/>
    <w:rsid w:val="007B6D36"/>
    <w:rsid w:val="007B7D56"/>
    <w:rsid w:val="007C3400"/>
    <w:rsid w:val="007D10F2"/>
    <w:rsid w:val="007D58D4"/>
    <w:rsid w:val="007D75EC"/>
    <w:rsid w:val="00825BF8"/>
    <w:rsid w:val="00826903"/>
    <w:rsid w:val="00841520"/>
    <w:rsid w:val="00856592"/>
    <w:rsid w:val="00867AAA"/>
    <w:rsid w:val="008C0FAB"/>
    <w:rsid w:val="008C7E30"/>
    <w:rsid w:val="008D3A3C"/>
    <w:rsid w:val="008D6A70"/>
    <w:rsid w:val="008E1F02"/>
    <w:rsid w:val="00915EEF"/>
    <w:rsid w:val="0091646A"/>
    <w:rsid w:val="0092593D"/>
    <w:rsid w:val="00926922"/>
    <w:rsid w:val="009347AF"/>
    <w:rsid w:val="009467D9"/>
    <w:rsid w:val="00995390"/>
    <w:rsid w:val="009B08BC"/>
    <w:rsid w:val="009B378A"/>
    <w:rsid w:val="009B7385"/>
    <w:rsid w:val="009C5116"/>
    <w:rsid w:val="009F695F"/>
    <w:rsid w:val="009F779A"/>
    <w:rsid w:val="00A3144C"/>
    <w:rsid w:val="00A61981"/>
    <w:rsid w:val="00A9090F"/>
    <w:rsid w:val="00A9205C"/>
    <w:rsid w:val="00A950E3"/>
    <w:rsid w:val="00A95260"/>
    <w:rsid w:val="00AC392C"/>
    <w:rsid w:val="00AC6D11"/>
    <w:rsid w:val="00AC6DDA"/>
    <w:rsid w:val="00AD11AC"/>
    <w:rsid w:val="00B132CD"/>
    <w:rsid w:val="00B20843"/>
    <w:rsid w:val="00B27188"/>
    <w:rsid w:val="00B7279F"/>
    <w:rsid w:val="00B84E94"/>
    <w:rsid w:val="00BB414A"/>
    <w:rsid w:val="00BC228A"/>
    <w:rsid w:val="00BD73B6"/>
    <w:rsid w:val="00C34001"/>
    <w:rsid w:val="00C72282"/>
    <w:rsid w:val="00C82713"/>
    <w:rsid w:val="00C9223D"/>
    <w:rsid w:val="00C96C5A"/>
    <w:rsid w:val="00D31171"/>
    <w:rsid w:val="00D50487"/>
    <w:rsid w:val="00D60E37"/>
    <w:rsid w:val="00D63FFD"/>
    <w:rsid w:val="00D743A8"/>
    <w:rsid w:val="00D84264"/>
    <w:rsid w:val="00D91A72"/>
    <w:rsid w:val="00DC1905"/>
    <w:rsid w:val="00DC608A"/>
    <w:rsid w:val="00DE6D24"/>
    <w:rsid w:val="00E00475"/>
    <w:rsid w:val="00E1110E"/>
    <w:rsid w:val="00E300EF"/>
    <w:rsid w:val="00E30436"/>
    <w:rsid w:val="00E41E31"/>
    <w:rsid w:val="00E513C0"/>
    <w:rsid w:val="00E64045"/>
    <w:rsid w:val="00EC6F56"/>
    <w:rsid w:val="00ED3DB8"/>
    <w:rsid w:val="00EF3B2C"/>
    <w:rsid w:val="00EF7EF8"/>
    <w:rsid w:val="00F51A5B"/>
    <w:rsid w:val="00F608E9"/>
    <w:rsid w:val="00F6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F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F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59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592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34333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33F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1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W7yILVAvg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_4qngXTIYjA&amp;list=PLTHuqoc0y_Xyq05LPMvVs-IATL3ioiZuJ&amp;index=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176A-D768-4628-B3D2-2BD122EE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771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M.Š. Za Invalidovnou</dc:creator>
  <cp:keywords/>
  <dc:description/>
  <cp:lastModifiedBy>jirjohn</cp:lastModifiedBy>
  <cp:revision>54</cp:revision>
  <dcterms:created xsi:type="dcterms:W3CDTF">2015-11-24T11:50:00Z</dcterms:created>
  <dcterms:modified xsi:type="dcterms:W3CDTF">2021-03-28T12:29:00Z</dcterms:modified>
</cp:coreProperties>
</file>